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162B" w14:textId="77777777" w:rsidR="008C17E6" w:rsidRPr="00614CA9" w:rsidRDefault="008C17E6" w:rsidP="00FF2D8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u w:val="single"/>
        </w:rPr>
      </w:pPr>
    </w:p>
    <w:p w14:paraId="089CF110" w14:textId="464F95D6" w:rsidR="00FF2D84" w:rsidRPr="00614CA9" w:rsidRDefault="00FF2D84" w:rsidP="00FF2D8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u w:val="single"/>
        </w:rPr>
      </w:pPr>
      <w:r w:rsidRPr="00614CA9">
        <w:rPr>
          <w:u w:val="single"/>
        </w:rPr>
        <w:t>OFFICE OF THE LEAD DISTRICT MANAGER</w:t>
      </w:r>
    </w:p>
    <w:p w14:paraId="07D8A53E" w14:textId="77777777" w:rsidR="00FF2D84" w:rsidRPr="00686530" w:rsidRDefault="00FF2D84" w:rsidP="00FF2D84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614CA9">
        <w:rPr>
          <w:u w:val="single"/>
        </w:rPr>
        <w:t>STATE BANK OF INDIA, LEAD BANK OFFICE, MAYABUNDER</w:t>
      </w:r>
      <w:r w:rsidRPr="00686530">
        <w:t>.</w:t>
      </w:r>
    </w:p>
    <w:p w14:paraId="1D47F85E" w14:textId="77777777" w:rsidR="00FF2D84" w:rsidRPr="00686530" w:rsidRDefault="00FF2D84" w:rsidP="00FF2D84"/>
    <w:p w14:paraId="6D0FF481" w14:textId="77777777" w:rsidR="00FF2D84" w:rsidRPr="008C17E6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</w:rPr>
      </w:pPr>
      <w:r w:rsidRPr="008C17E6">
        <w:rPr>
          <w:rFonts w:ascii="Tahoma" w:hAnsi="Tahoma" w:cs="Tahoma"/>
          <w:b/>
          <w:bCs/>
          <w:u w:val="single"/>
        </w:rPr>
        <w:t>MINUTES OF THE SUB COMMITTEE ON CD RATIO OF N&amp;M ANDAMAN</w:t>
      </w:r>
    </w:p>
    <w:p w14:paraId="1823E836" w14:textId="22C5E6CA" w:rsidR="00FF2D84" w:rsidRPr="00686530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Date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C921BC">
        <w:rPr>
          <w:rFonts w:ascii="Tahoma" w:hAnsi="Tahoma" w:cs="Tahoma"/>
          <w:b/>
          <w:bCs/>
          <w:sz w:val="20"/>
          <w:szCs w:val="20"/>
        </w:rPr>
        <w:t>02.06.2026</w:t>
      </w:r>
    </w:p>
    <w:p w14:paraId="34901019" w14:textId="5F393B87" w:rsidR="00FF2D84" w:rsidRPr="0021413C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Time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C921BC"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>:30 P M</w:t>
      </w:r>
    </w:p>
    <w:p w14:paraId="15C65691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74F3B717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44C3D2F5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2780E689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1718CDF8" w14:textId="1BE7354B" w:rsidR="00FF2D84" w:rsidRPr="0021413C" w:rsidRDefault="00FF2D84" w:rsidP="008C17E6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 w:rsidR="00C921BC">
        <w:rPr>
          <w:rFonts w:ascii="Tahoma" w:hAnsi="Tahoma" w:cs="Tahoma"/>
          <w:b/>
          <w:bCs/>
          <w:sz w:val="20"/>
          <w:szCs w:val="20"/>
        </w:rPr>
        <w:t>02.06.2026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at conference hall of DC Office, under the chairmanship of 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Shri </w:t>
      </w:r>
      <w:r w:rsidR="00C921BC">
        <w:rPr>
          <w:rFonts w:ascii="Tahoma" w:hAnsi="Tahoma" w:cs="Tahoma"/>
          <w:b/>
          <w:bCs/>
          <w:sz w:val="20"/>
          <w:szCs w:val="20"/>
        </w:rPr>
        <w:t>S Krishna Chaitanya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C921BC">
        <w:rPr>
          <w:rFonts w:ascii="Tahoma" w:hAnsi="Tahoma" w:cs="Tahoma"/>
          <w:b/>
          <w:bCs/>
          <w:sz w:val="20"/>
          <w:szCs w:val="20"/>
        </w:rPr>
        <w:t>DANICS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C921BC">
        <w:rPr>
          <w:rFonts w:ascii="Tahoma" w:hAnsi="Tahoma" w:cs="Tahoma"/>
          <w:b/>
          <w:bCs/>
          <w:sz w:val="20"/>
          <w:szCs w:val="20"/>
        </w:rPr>
        <w:t>Assistant</w:t>
      </w:r>
      <w:r>
        <w:rPr>
          <w:rFonts w:ascii="Tahoma" w:hAnsi="Tahoma" w:cs="Tahoma"/>
          <w:b/>
          <w:bCs/>
          <w:sz w:val="20"/>
          <w:szCs w:val="20"/>
        </w:rPr>
        <w:t xml:space="preserve"> Commissioner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 (HQ)</w:t>
      </w:r>
      <w:r>
        <w:rPr>
          <w:rFonts w:ascii="Tahoma" w:hAnsi="Tahoma" w:cs="Tahoma"/>
          <w:b/>
          <w:bCs/>
          <w:sz w:val="20"/>
          <w:szCs w:val="20"/>
        </w:rPr>
        <w:t>,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Mayabunder, 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North &amp; Middle Andaman. The meeting </w:t>
      </w:r>
      <w:r w:rsidR="00C921BC" w:rsidRPr="0021413C">
        <w:rPr>
          <w:rFonts w:ascii="Tahoma" w:hAnsi="Tahoma" w:cs="Tahoma"/>
          <w:b/>
          <w:bCs/>
          <w:sz w:val="20"/>
          <w:szCs w:val="20"/>
        </w:rPr>
        <w:t>was attended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by Shri K </w:t>
      </w:r>
      <w:r w:rsidR="00C921BC" w:rsidRPr="008C17E6">
        <w:rPr>
          <w:rFonts w:ascii="Tahoma" w:hAnsi="Tahoma" w:cs="Tahoma"/>
          <w:b/>
          <w:bCs/>
          <w:sz w:val="20"/>
          <w:szCs w:val="20"/>
        </w:rPr>
        <w:t>Ravisankar</w:t>
      </w:r>
      <w:r w:rsidR="00C921BC">
        <w:rPr>
          <w:rFonts w:ascii="Tahoma" w:hAnsi="Tahoma" w:cs="Tahoma"/>
          <w:b/>
          <w:bCs/>
          <w:sz w:val="20"/>
          <w:szCs w:val="20"/>
        </w:rPr>
        <w:t>,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Chief Manager, Lead Bank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921BC" w:rsidRPr="0021413C">
        <w:rPr>
          <w:rFonts w:ascii="Tahoma" w:hAnsi="Tahoma" w:cs="Tahoma"/>
          <w:b/>
          <w:bCs/>
          <w:sz w:val="20"/>
          <w:szCs w:val="20"/>
        </w:rPr>
        <w:t>and representatives from Banks and other Govt. Departments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 at Ma</w:t>
      </w:r>
      <w:r w:rsidR="00EB5283">
        <w:rPr>
          <w:rFonts w:ascii="Tahoma" w:hAnsi="Tahoma" w:cs="Tahoma"/>
          <w:b/>
          <w:bCs/>
          <w:sz w:val="20"/>
          <w:szCs w:val="20"/>
        </w:rPr>
        <w:t>ya</w:t>
      </w:r>
      <w:r w:rsidR="00C921BC">
        <w:rPr>
          <w:rFonts w:ascii="Tahoma" w:hAnsi="Tahoma" w:cs="Tahoma"/>
          <w:b/>
          <w:bCs/>
          <w:sz w:val="20"/>
          <w:szCs w:val="20"/>
        </w:rPr>
        <w:t>bunder.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 The meeting was also attended </w:t>
      </w:r>
      <w:r w:rsidR="00EB5283">
        <w:rPr>
          <w:rFonts w:ascii="Tahoma" w:hAnsi="Tahoma" w:cs="Tahoma"/>
          <w:b/>
          <w:bCs/>
          <w:sz w:val="20"/>
          <w:szCs w:val="20"/>
        </w:rPr>
        <w:t xml:space="preserve">virtually 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by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C921BC">
        <w:rPr>
          <w:rFonts w:ascii="Tahoma" w:hAnsi="Tahoma" w:cs="Tahoma"/>
          <w:b/>
          <w:bCs/>
          <w:sz w:val="20"/>
          <w:szCs w:val="20"/>
        </w:rPr>
        <w:t>Debajyoti Dutta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LDO, RBI Kolkata</w:t>
      </w:r>
      <w:r w:rsidR="00C921BC">
        <w:rPr>
          <w:rFonts w:ascii="Tahoma" w:hAnsi="Tahoma" w:cs="Tahoma"/>
          <w:b/>
          <w:bCs/>
          <w:sz w:val="20"/>
          <w:szCs w:val="20"/>
        </w:rPr>
        <w:t xml:space="preserve">, Shri Rakesh </w:t>
      </w:r>
      <w:proofErr w:type="spellStart"/>
      <w:r w:rsidR="00C921BC"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 w:rsidR="00C921BC">
        <w:rPr>
          <w:rFonts w:ascii="Tahoma" w:hAnsi="Tahoma" w:cs="Tahoma"/>
          <w:b/>
          <w:bCs/>
          <w:sz w:val="20"/>
          <w:szCs w:val="20"/>
        </w:rPr>
        <w:t>, DGM,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Banks and other Govt. Departments.</w:t>
      </w:r>
    </w:p>
    <w:p w14:paraId="2DA25F6A" w14:textId="77777777" w:rsidR="00FF2D84" w:rsidRPr="001539D7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32"/>
          <w:szCs w:val="32"/>
          <w:u w:val="single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1539D7">
        <w:rPr>
          <w:rFonts w:ascii="Tahoma" w:hAnsi="Tahoma" w:cs="Tahoma"/>
          <w:b/>
          <w:bCs/>
          <w:sz w:val="32"/>
          <w:szCs w:val="32"/>
          <w:u w:val="single"/>
        </w:rPr>
        <w:t>The minutes of the meeting</w:t>
      </w:r>
    </w:p>
    <w:p w14:paraId="49332173" w14:textId="3B0E51C8" w:rsidR="00FF2D84" w:rsidRPr="008C17E6" w:rsidRDefault="00FF2D84" w:rsidP="00EB5283">
      <w:pPr>
        <w:pStyle w:val="ListParagraph"/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 xml:space="preserve">The CD ratio of the district is </w:t>
      </w:r>
      <w:r w:rsidR="00C921BC">
        <w:rPr>
          <w:rFonts w:ascii="Tahoma" w:hAnsi="Tahoma" w:cs="Tahoma"/>
          <w:sz w:val="22"/>
          <w:szCs w:val="22"/>
        </w:rPr>
        <w:t xml:space="preserve">decreased </w:t>
      </w:r>
      <w:r w:rsidRPr="008C17E6">
        <w:rPr>
          <w:rFonts w:ascii="Tahoma" w:hAnsi="Tahoma" w:cs="Tahoma"/>
          <w:sz w:val="22"/>
          <w:szCs w:val="22"/>
        </w:rPr>
        <w:t>from 30.44</w:t>
      </w:r>
      <w:r w:rsidR="00C921BC">
        <w:rPr>
          <w:rFonts w:ascii="Tahoma" w:hAnsi="Tahoma" w:cs="Tahoma"/>
          <w:sz w:val="22"/>
          <w:szCs w:val="22"/>
        </w:rPr>
        <w:t xml:space="preserve"> to 30.03</w:t>
      </w:r>
      <w:r w:rsidRPr="008C17E6">
        <w:rPr>
          <w:rFonts w:ascii="Tahoma" w:hAnsi="Tahoma" w:cs="Tahoma"/>
          <w:sz w:val="22"/>
          <w:szCs w:val="22"/>
        </w:rPr>
        <w:t xml:space="preserve"> </w:t>
      </w:r>
      <w:r w:rsidR="00C921BC">
        <w:rPr>
          <w:rFonts w:ascii="Tahoma" w:hAnsi="Tahoma" w:cs="Tahoma"/>
          <w:sz w:val="22"/>
          <w:szCs w:val="22"/>
        </w:rPr>
        <w:t xml:space="preserve">during the quarter </w:t>
      </w:r>
      <w:r w:rsidRPr="008C17E6">
        <w:rPr>
          <w:rFonts w:ascii="Tahoma" w:hAnsi="Tahoma" w:cs="Tahoma"/>
          <w:sz w:val="22"/>
          <w:szCs w:val="22"/>
        </w:rPr>
        <w:t>and banks were advised accordingly to initiate immediate steps to improve the CD ratio to minimum requirement of 40%.</w:t>
      </w:r>
    </w:p>
    <w:p w14:paraId="49971E9B" w14:textId="2486E95B" w:rsidR="00FF2D84" w:rsidRPr="008C17E6" w:rsidRDefault="00FF2D84" w:rsidP="00FF2D84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 xml:space="preserve">CD Ratio target for </w:t>
      </w:r>
      <w:r w:rsidR="00EB5283">
        <w:rPr>
          <w:rFonts w:ascii="Tahoma" w:hAnsi="Tahoma" w:cs="Tahoma"/>
          <w:sz w:val="22"/>
          <w:szCs w:val="22"/>
        </w:rPr>
        <w:t xml:space="preserve">March 2026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738"/>
        <w:gridCol w:w="2932"/>
      </w:tblGrid>
      <w:tr w:rsidR="00FF2D84" w:rsidRPr="0021413C" w14:paraId="146EAEBB" w14:textId="77777777" w:rsidTr="00D653E3">
        <w:trPr>
          <w:trHeight w:val="620"/>
        </w:trPr>
        <w:tc>
          <w:tcPr>
            <w:tcW w:w="3261" w:type="dxa"/>
          </w:tcPr>
          <w:p w14:paraId="457DF461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17E6">
              <w:rPr>
                <w:rFonts w:ascii="Tahoma" w:hAnsi="Tahoma" w:cs="Tahoma"/>
                <w:b/>
                <w:bCs/>
                <w:sz w:val="22"/>
                <w:szCs w:val="22"/>
              </w:rPr>
              <w:t>Bank</w:t>
            </w:r>
          </w:p>
        </w:tc>
        <w:tc>
          <w:tcPr>
            <w:tcW w:w="2738" w:type="dxa"/>
          </w:tcPr>
          <w:p w14:paraId="0C14FF70" w14:textId="123F33D3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17E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CD Ratio as on </w:t>
            </w:r>
            <w:r w:rsidR="00EB5283">
              <w:rPr>
                <w:rFonts w:ascii="Tahoma" w:hAnsi="Tahoma" w:cs="Tahoma"/>
                <w:b/>
                <w:bCs/>
                <w:sz w:val="22"/>
                <w:szCs w:val="22"/>
              </w:rPr>
              <w:t>31.03.2026</w:t>
            </w:r>
          </w:p>
        </w:tc>
        <w:tc>
          <w:tcPr>
            <w:tcW w:w="2932" w:type="dxa"/>
          </w:tcPr>
          <w:p w14:paraId="1C982922" w14:textId="33F4D8CC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C17E6">
              <w:rPr>
                <w:rFonts w:ascii="Tahoma" w:hAnsi="Tahoma" w:cs="Tahoma"/>
                <w:b/>
                <w:bCs/>
                <w:sz w:val="22"/>
                <w:szCs w:val="22"/>
              </w:rPr>
              <w:t>Target for March 202</w:t>
            </w:r>
            <w:r w:rsidR="001F061C">
              <w:rPr>
                <w:rFonts w:ascii="Tahoma" w:hAnsi="Tahoma" w:cs="Tahoma"/>
                <w:b/>
                <w:bCs/>
                <w:sz w:val="22"/>
                <w:szCs w:val="22"/>
              </w:rPr>
              <w:t>7</w:t>
            </w:r>
          </w:p>
        </w:tc>
      </w:tr>
      <w:tr w:rsidR="00FF2D84" w:rsidRPr="0021413C" w14:paraId="02C34952" w14:textId="77777777" w:rsidTr="00D653E3">
        <w:trPr>
          <w:trHeight w:val="310"/>
        </w:trPr>
        <w:tc>
          <w:tcPr>
            <w:tcW w:w="3261" w:type="dxa"/>
          </w:tcPr>
          <w:p w14:paraId="75320A4E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State Bank of India</w:t>
            </w:r>
          </w:p>
        </w:tc>
        <w:tc>
          <w:tcPr>
            <w:tcW w:w="2738" w:type="dxa"/>
          </w:tcPr>
          <w:p w14:paraId="1BC25264" w14:textId="196BDCE9" w:rsidR="00FF2D84" w:rsidRPr="008C17E6" w:rsidRDefault="00EB5283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37.66</w:t>
            </w:r>
          </w:p>
        </w:tc>
        <w:tc>
          <w:tcPr>
            <w:tcW w:w="2932" w:type="dxa"/>
          </w:tcPr>
          <w:p w14:paraId="08DF8A24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45.00</w:t>
            </w:r>
          </w:p>
        </w:tc>
      </w:tr>
      <w:tr w:rsidR="00FF2D84" w:rsidRPr="0021413C" w14:paraId="743E729D" w14:textId="77777777" w:rsidTr="00D653E3">
        <w:trPr>
          <w:trHeight w:val="310"/>
        </w:trPr>
        <w:tc>
          <w:tcPr>
            <w:tcW w:w="3261" w:type="dxa"/>
          </w:tcPr>
          <w:p w14:paraId="18E071C9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Canara Bank</w:t>
            </w:r>
          </w:p>
        </w:tc>
        <w:tc>
          <w:tcPr>
            <w:tcW w:w="2738" w:type="dxa"/>
          </w:tcPr>
          <w:p w14:paraId="7579D8D3" w14:textId="5F4F77AC" w:rsidR="00FF2D84" w:rsidRPr="008C17E6" w:rsidRDefault="00EB5283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30.36</w:t>
            </w:r>
          </w:p>
        </w:tc>
        <w:tc>
          <w:tcPr>
            <w:tcW w:w="2932" w:type="dxa"/>
          </w:tcPr>
          <w:p w14:paraId="5E801F52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40.00</w:t>
            </w:r>
          </w:p>
        </w:tc>
      </w:tr>
      <w:tr w:rsidR="00FF2D84" w:rsidRPr="0021413C" w14:paraId="60444DF5" w14:textId="77777777" w:rsidTr="00D653E3">
        <w:trPr>
          <w:trHeight w:val="297"/>
        </w:trPr>
        <w:tc>
          <w:tcPr>
            <w:tcW w:w="3261" w:type="dxa"/>
          </w:tcPr>
          <w:p w14:paraId="1ABFEB78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Axis bank</w:t>
            </w:r>
          </w:p>
        </w:tc>
        <w:tc>
          <w:tcPr>
            <w:tcW w:w="2738" w:type="dxa"/>
          </w:tcPr>
          <w:p w14:paraId="4FB92CF0" w14:textId="7D58F70A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17.</w:t>
            </w:r>
            <w:r w:rsidR="00EB5283"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  <w:tc>
          <w:tcPr>
            <w:tcW w:w="2932" w:type="dxa"/>
          </w:tcPr>
          <w:p w14:paraId="0DFDE4EF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40.00</w:t>
            </w:r>
          </w:p>
        </w:tc>
      </w:tr>
      <w:tr w:rsidR="00FF2D84" w:rsidRPr="0021413C" w14:paraId="0D1347A5" w14:textId="77777777" w:rsidTr="00D653E3">
        <w:trPr>
          <w:trHeight w:val="310"/>
        </w:trPr>
        <w:tc>
          <w:tcPr>
            <w:tcW w:w="3261" w:type="dxa"/>
          </w:tcPr>
          <w:p w14:paraId="376FA57E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ICICI Bank</w:t>
            </w:r>
          </w:p>
        </w:tc>
        <w:tc>
          <w:tcPr>
            <w:tcW w:w="2738" w:type="dxa"/>
          </w:tcPr>
          <w:p w14:paraId="512CA56B" w14:textId="251A43B0" w:rsidR="00FF2D84" w:rsidRPr="008C17E6" w:rsidRDefault="00EB5283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44.24</w:t>
            </w:r>
          </w:p>
        </w:tc>
        <w:tc>
          <w:tcPr>
            <w:tcW w:w="2932" w:type="dxa"/>
          </w:tcPr>
          <w:p w14:paraId="38D2E11F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60.00</w:t>
            </w:r>
          </w:p>
        </w:tc>
      </w:tr>
      <w:tr w:rsidR="00FF2D84" w:rsidRPr="0021413C" w14:paraId="073864E7" w14:textId="77777777" w:rsidTr="00D653E3">
        <w:trPr>
          <w:trHeight w:val="310"/>
        </w:trPr>
        <w:tc>
          <w:tcPr>
            <w:tcW w:w="3261" w:type="dxa"/>
          </w:tcPr>
          <w:p w14:paraId="37B02F34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A&amp;N State Co-op Bank</w:t>
            </w:r>
          </w:p>
        </w:tc>
        <w:tc>
          <w:tcPr>
            <w:tcW w:w="2738" w:type="dxa"/>
          </w:tcPr>
          <w:p w14:paraId="7D0FA272" w14:textId="57266E74" w:rsidR="00FF2D84" w:rsidRPr="008C17E6" w:rsidRDefault="00EB5283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11.80</w:t>
            </w:r>
          </w:p>
        </w:tc>
        <w:tc>
          <w:tcPr>
            <w:tcW w:w="2932" w:type="dxa"/>
          </w:tcPr>
          <w:p w14:paraId="5BD7F755" w14:textId="77777777" w:rsidR="00FF2D84" w:rsidRPr="008C17E6" w:rsidRDefault="00FF2D84" w:rsidP="00263384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C17E6">
              <w:rPr>
                <w:rFonts w:ascii="Tahoma" w:hAnsi="Tahoma" w:cs="Tahoma"/>
                <w:sz w:val="22"/>
                <w:szCs w:val="22"/>
              </w:rPr>
              <w:t>40.00</w:t>
            </w:r>
          </w:p>
        </w:tc>
      </w:tr>
    </w:tbl>
    <w:p w14:paraId="1983B069" w14:textId="77777777" w:rsidR="00FF2D84" w:rsidRPr="008C17E6" w:rsidRDefault="00FF2D84" w:rsidP="00FF2D84">
      <w:pPr>
        <w:pStyle w:val="ListParagraph"/>
        <w:spacing w:line="360" w:lineRule="auto"/>
        <w:rPr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 xml:space="preserve"> </w:t>
      </w:r>
    </w:p>
    <w:p w14:paraId="6C13725A" w14:textId="77777777" w:rsidR="00FF2D84" w:rsidRPr="008C17E6" w:rsidRDefault="00FF2D84" w:rsidP="00FF2D8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>All banks to set own target and to improve CD Ratio.</w:t>
      </w:r>
    </w:p>
    <w:p w14:paraId="4116C81A" w14:textId="77777777" w:rsidR="00FF2D84" w:rsidRPr="008C17E6" w:rsidRDefault="00FF2D84" w:rsidP="00FF2D8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>All eligible loan proposals to be sanctioned and disbursed.</w:t>
      </w:r>
    </w:p>
    <w:p w14:paraId="22076C62" w14:textId="77777777" w:rsidR="00FF2D84" w:rsidRPr="008C17E6" w:rsidRDefault="00FF2D84" w:rsidP="00FF2D84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2"/>
          <w:szCs w:val="22"/>
        </w:rPr>
      </w:pPr>
      <w:r w:rsidRPr="008C17E6">
        <w:rPr>
          <w:rFonts w:ascii="Tahoma" w:hAnsi="Tahoma" w:cs="Tahoma"/>
          <w:sz w:val="22"/>
          <w:szCs w:val="22"/>
        </w:rPr>
        <w:t>Credit linkage to be done to all eligible SHGs.</w:t>
      </w:r>
    </w:p>
    <w:p w14:paraId="11D5A466" w14:textId="77777777" w:rsidR="00FF2D84" w:rsidRPr="008C17E6" w:rsidRDefault="00FF2D84" w:rsidP="00FF2D84">
      <w:pPr>
        <w:rPr>
          <w:rFonts w:ascii="Algerian" w:hAnsi="Algerian"/>
          <w:b/>
          <w:sz w:val="24"/>
          <w:szCs w:val="24"/>
        </w:rPr>
      </w:pPr>
    </w:p>
    <w:p w14:paraId="4C10AAC1" w14:textId="77777777" w:rsidR="00FF2D84" w:rsidRDefault="00FF2D84" w:rsidP="00FF2D84">
      <w:pPr>
        <w:rPr>
          <w:rFonts w:ascii="Algerian" w:hAnsi="Algerian"/>
          <w:b/>
        </w:rPr>
      </w:pPr>
    </w:p>
    <w:p w14:paraId="367395D1" w14:textId="77777777" w:rsidR="00FF2D84" w:rsidRDefault="00FF2D84" w:rsidP="00FF2D84">
      <w:pPr>
        <w:rPr>
          <w:rFonts w:ascii="Algerian" w:hAnsi="Algerian"/>
          <w:b/>
        </w:rPr>
      </w:pPr>
    </w:p>
    <w:p w14:paraId="0B473564" w14:textId="77777777" w:rsidR="00FF2D84" w:rsidRDefault="00FF2D84" w:rsidP="00FF2D84">
      <w:pPr>
        <w:rPr>
          <w:rFonts w:ascii="Algerian" w:hAnsi="Algerian"/>
          <w:b/>
        </w:rPr>
      </w:pPr>
    </w:p>
    <w:p w14:paraId="45D7F539" w14:textId="77777777" w:rsidR="00FF2D84" w:rsidRDefault="00FF2D84" w:rsidP="00FF2D84">
      <w:pPr>
        <w:rPr>
          <w:rFonts w:ascii="Algerian" w:hAnsi="Algerian"/>
          <w:b/>
        </w:rPr>
      </w:pPr>
    </w:p>
    <w:p w14:paraId="33151C2B" w14:textId="77777777" w:rsidR="00FF2D84" w:rsidRPr="00952F72" w:rsidRDefault="00FF2D84" w:rsidP="00FF2D84">
      <w:pPr>
        <w:rPr>
          <w:lang w:val="x-none" w:eastAsia="x-none"/>
        </w:rPr>
      </w:pPr>
    </w:p>
    <w:p w14:paraId="4BE65B96" w14:textId="77777777" w:rsidR="00FF2D84" w:rsidRDefault="00FF2D84" w:rsidP="00FF2D8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</w:p>
    <w:p w14:paraId="5F546BA6" w14:textId="77777777" w:rsidR="00FF2D84" w:rsidRPr="008F2881" w:rsidRDefault="00FF2D84" w:rsidP="00FF2D84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8F2881">
        <w:rPr>
          <w:szCs w:val="24"/>
          <w:u w:val="single"/>
        </w:rPr>
        <w:t>OFFICE OF THE LEAD DISTRICT MANAGER</w:t>
      </w:r>
    </w:p>
    <w:p w14:paraId="125F357B" w14:textId="7585A6F9" w:rsidR="00FF2D84" w:rsidRPr="00D653E3" w:rsidRDefault="00FF2D84" w:rsidP="00D653E3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8F2881">
        <w:rPr>
          <w:szCs w:val="24"/>
          <w:u w:val="single"/>
        </w:rPr>
        <w:t>STATE BANK OF INDIA, LEAD BANK OFFICE, MAYABUNDER.</w:t>
      </w:r>
    </w:p>
    <w:p w14:paraId="69935AC4" w14:textId="36B4345F" w:rsidR="00FF2D84" w:rsidRPr="008C17E6" w:rsidRDefault="00FF2D84" w:rsidP="00FF2D84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color w:val="FF0000"/>
          <w:szCs w:val="20"/>
          <w:u w:val="single"/>
        </w:rPr>
      </w:pPr>
      <w:r w:rsidRPr="008C17E6">
        <w:rPr>
          <w:rFonts w:ascii="Tahoma" w:hAnsi="Tahoma" w:cs="Tahoma"/>
          <w:b/>
          <w:bCs/>
          <w:szCs w:val="20"/>
          <w:u w:val="single"/>
        </w:rPr>
        <w:t>MINUTES OF THE DCC AND DLRC MEETING FOR NORTH &amp; MIDDLE ANDAMAN DISTRICT FOR DECEMBER QUARTER 2025 HELD ON 11</w:t>
      </w:r>
      <w:r w:rsidRPr="008C17E6">
        <w:rPr>
          <w:rFonts w:ascii="Tahoma" w:hAnsi="Tahoma" w:cs="Tahoma"/>
          <w:b/>
          <w:bCs/>
          <w:szCs w:val="20"/>
          <w:u w:val="single"/>
          <w:vertAlign w:val="superscript"/>
        </w:rPr>
        <w:t>th</w:t>
      </w:r>
      <w:r w:rsidRPr="008C17E6">
        <w:rPr>
          <w:rFonts w:ascii="Tahoma" w:hAnsi="Tahoma" w:cs="Tahoma"/>
          <w:b/>
          <w:bCs/>
          <w:szCs w:val="20"/>
          <w:u w:val="single"/>
        </w:rPr>
        <w:t xml:space="preserve"> MARCH </w:t>
      </w:r>
      <w:r w:rsidR="00570236">
        <w:rPr>
          <w:rFonts w:ascii="Tahoma" w:hAnsi="Tahoma" w:cs="Tahoma"/>
          <w:b/>
          <w:bCs/>
          <w:szCs w:val="20"/>
          <w:u w:val="single"/>
        </w:rPr>
        <w:t>2026</w:t>
      </w:r>
      <w:r w:rsidRPr="008C17E6">
        <w:rPr>
          <w:rFonts w:ascii="Tahoma" w:hAnsi="Tahoma" w:cs="Tahoma"/>
          <w:b/>
          <w:bCs/>
          <w:szCs w:val="20"/>
          <w:u w:val="single"/>
        </w:rPr>
        <w:t xml:space="preserve"> AT THE CONFERENCE HALL OF DISTRICT OFFICE, MAYABUNDER</w:t>
      </w:r>
    </w:p>
    <w:p w14:paraId="550DFC0D" w14:textId="77777777" w:rsidR="00FF2D84" w:rsidRPr="00D1599D" w:rsidRDefault="00FF2D84" w:rsidP="00FF2D84">
      <w:pPr>
        <w:pStyle w:val="BodyText"/>
        <w:pBdr>
          <w:bottom w:val="single" w:sz="12" w:space="5" w:color="auto"/>
        </w:pBdr>
        <w:tabs>
          <w:tab w:val="left" w:pos="270"/>
        </w:tabs>
        <w:ind w:left="180" w:right="540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14:paraId="148B5950" w14:textId="77777777" w:rsidR="00FF2D84" w:rsidRPr="00D1599D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4"/>
        </w:rPr>
      </w:pPr>
    </w:p>
    <w:p w14:paraId="438BDF75" w14:textId="67D17185" w:rsidR="00FF2D84" w:rsidRPr="00686530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Date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5166A9">
        <w:rPr>
          <w:rFonts w:ascii="Tahoma" w:hAnsi="Tahoma" w:cs="Tahoma"/>
          <w:b/>
          <w:bCs/>
          <w:sz w:val="20"/>
          <w:szCs w:val="20"/>
        </w:rPr>
        <w:t>02.06.2026</w:t>
      </w:r>
    </w:p>
    <w:p w14:paraId="68087108" w14:textId="49E2CAAA" w:rsidR="00FF2D84" w:rsidRPr="0021413C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Time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5166A9"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>:30 P M</w:t>
      </w:r>
    </w:p>
    <w:p w14:paraId="26E51E78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3ECE9DE9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178CD5F4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10F8B11C" w14:textId="77777777" w:rsidR="00FF2D84" w:rsidRPr="0021413C" w:rsidRDefault="00FF2D84" w:rsidP="00FF2D84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40BC2051" w14:textId="77777777" w:rsidR="005166A9" w:rsidRPr="0021413C" w:rsidRDefault="005166A9" w:rsidP="005166A9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>
        <w:rPr>
          <w:rFonts w:ascii="Tahoma" w:hAnsi="Tahoma" w:cs="Tahoma"/>
          <w:b/>
          <w:bCs/>
          <w:sz w:val="20"/>
          <w:szCs w:val="20"/>
        </w:rPr>
        <w:t xml:space="preserve">02.06.2026 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at conference hall of DC Office, under the chairmanship of 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Shri </w:t>
      </w:r>
      <w:r>
        <w:rPr>
          <w:rFonts w:ascii="Tahoma" w:hAnsi="Tahoma" w:cs="Tahoma"/>
          <w:b/>
          <w:bCs/>
          <w:sz w:val="20"/>
          <w:szCs w:val="20"/>
        </w:rPr>
        <w:t>S Krishna Chaitanya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DANICS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Assistant Commissioner (HQ),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Mayabunder, </w:t>
      </w:r>
      <w:r w:rsidRPr="0021413C">
        <w:rPr>
          <w:rFonts w:ascii="Tahoma" w:hAnsi="Tahoma" w:cs="Tahoma"/>
          <w:b/>
          <w:bCs/>
          <w:sz w:val="20"/>
          <w:szCs w:val="20"/>
        </w:rPr>
        <w:t>North &amp; Middle Andaman. The meeting was attended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by Shri K Ravisankar</w:t>
      </w:r>
      <w:r>
        <w:rPr>
          <w:rFonts w:ascii="Tahoma" w:hAnsi="Tahoma" w:cs="Tahoma"/>
          <w:b/>
          <w:bCs/>
          <w:sz w:val="20"/>
          <w:szCs w:val="20"/>
        </w:rPr>
        <w:t>,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Chief Manager, Lead Bank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>and representatives from Banks and other Govt. Departments</w:t>
      </w:r>
      <w:r>
        <w:rPr>
          <w:rFonts w:ascii="Tahoma" w:hAnsi="Tahoma" w:cs="Tahoma"/>
          <w:b/>
          <w:bCs/>
          <w:sz w:val="20"/>
          <w:szCs w:val="20"/>
        </w:rPr>
        <w:t xml:space="preserve"> at Mayabunder.</w:t>
      </w:r>
      <w:r w:rsidRPr="008C17E6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 The meeting was also attended virtually by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Debajyoti Dutta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LDO, RBI Kolkata, Shri Rakesh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, DGM,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Banks and other Govt. Departments.</w:t>
      </w:r>
    </w:p>
    <w:p w14:paraId="3E960C57" w14:textId="77777777" w:rsidR="00FF2D84" w:rsidRDefault="00FF2D84" w:rsidP="00FF2D84">
      <w:pPr>
        <w:pStyle w:val="BodyText"/>
        <w:tabs>
          <w:tab w:val="left" w:pos="270"/>
        </w:tabs>
        <w:ind w:right="5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D64413F" w14:textId="77777777" w:rsidR="00FF2D84" w:rsidRPr="00116D0E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sz w:val="20"/>
          <w:szCs w:val="20"/>
        </w:rPr>
      </w:pPr>
    </w:p>
    <w:p w14:paraId="2A27C6FC" w14:textId="0ACE70B7" w:rsidR="00FF2D84" w:rsidRDefault="00FF2D84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sz w:val="24"/>
          <w:u w:val="single"/>
        </w:rPr>
      </w:pPr>
      <w:r w:rsidRPr="00116D0E">
        <w:rPr>
          <w:rFonts w:ascii="Tahoma" w:hAnsi="Tahoma" w:cs="Tahoma"/>
          <w:b/>
          <w:sz w:val="24"/>
          <w:u w:val="single"/>
        </w:rPr>
        <w:t>The minutes of the meeting</w:t>
      </w:r>
    </w:p>
    <w:p w14:paraId="2CC6D7FA" w14:textId="77777777" w:rsidR="005166A9" w:rsidRPr="00116D0E" w:rsidRDefault="005166A9" w:rsidP="00FF2D84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sz w:val="24"/>
          <w:u w:val="single"/>
        </w:rPr>
      </w:pPr>
    </w:p>
    <w:p w14:paraId="17E3400B" w14:textId="30DDA255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 xml:space="preserve">The Asst Commissioner (AC) sir has asked to share the detail of unclaimed </w:t>
      </w:r>
      <w:r w:rsidR="00F57880">
        <w:t xml:space="preserve">deposit </w:t>
      </w:r>
      <w:r>
        <w:t>customer</w:t>
      </w:r>
      <w:r w:rsidR="00F57880">
        <w:t>s</w:t>
      </w:r>
      <w:r>
        <w:t xml:space="preserve"> along with </w:t>
      </w:r>
      <w:r w:rsidR="00F57880">
        <w:t xml:space="preserve">their </w:t>
      </w:r>
      <w:r>
        <w:t>mobile</w:t>
      </w:r>
      <w:r w:rsidR="00F57880">
        <w:t xml:space="preserve"> </w:t>
      </w:r>
      <w:r w:rsidR="009730B3">
        <w:t>numbers and</w:t>
      </w:r>
      <w:r>
        <w:t xml:space="preserve"> address, </w:t>
      </w:r>
      <w:r w:rsidR="00F57880">
        <w:t>g</w:t>
      </w:r>
      <w:r>
        <w:t xml:space="preserve">ram panchayat wise, so that the list may be shared with </w:t>
      </w:r>
      <w:r w:rsidR="00F57880">
        <w:t xml:space="preserve">the respective </w:t>
      </w:r>
      <w:r>
        <w:t>panchayat</w:t>
      </w:r>
      <w:r w:rsidR="00F57880">
        <w:t>s</w:t>
      </w:r>
      <w:r>
        <w:t xml:space="preserve"> for </w:t>
      </w:r>
      <w:r w:rsidR="00F57880">
        <w:t xml:space="preserve">faster identification and </w:t>
      </w:r>
      <w:r>
        <w:t xml:space="preserve">settlement of </w:t>
      </w:r>
      <w:r w:rsidR="00F57880">
        <w:t xml:space="preserve">these </w:t>
      </w:r>
      <w:r>
        <w:t>unclaimed deposits.</w:t>
      </w:r>
    </w:p>
    <w:p w14:paraId="041CAA56" w14:textId="77777777" w:rsidR="005166A9" w:rsidRDefault="005166A9" w:rsidP="005166A9">
      <w:pPr>
        <w:pStyle w:val="DefaultText"/>
        <w:jc w:val="both"/>
      </w:pPr>
    </w:p>
    <w:p w14:paraId="5ABF4B87" w14:textId="2F65D6A0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 xml:space="preserve"> Canara bank has been asked to submit the reason</w:t>
      </w:r>
      <w:r w:rsidR="00F57880">
        <w:t>s</w:t>
      </w:r>
      <w:r>
        <w:t xml:space="preserve"> for declining the </w:t>
      </w:r>
      <w:r w:rsidR="00F57880">
        <w:t>six</w:t>
      </w:r>
      <w:r>
        <w:t xml:space="preserve"> </w:t>
      </w:r>
      <w:r w:rsidR="00F57880">
        <w:t xml:space="preserve">PM </w:t>
      </w:r>
      <w:r>
        <w:t xml:space="preserve">Surya </w:t>
      </w:r>
      <w:r w:rsidR="00F57880">
        <w:t>G</w:t>
      </w:r>
      <w:r>
        <w:t xml:space="preserve">har </w:t>
      </w:r>
      <w:proofErr w:type="spellStart"/>
      <w:r w:rsidR="00452DA5">
        <w:t>Muft</w:t>
      </w:r>
      <w:proofErr w:type="spellEnd"/>
      <w:r w:rsidR="00452DA5">
        <w:t xml:space="preserve"> Bijli Yojana </w:t>
      </w:r>
      <w:r>
        <w:t>proposal</w:t>
      </w:r>
      <w:r w:rsidR="00452DA5">
        <w:t>s</w:t>
      </w:r>
      <w:r>
        <w:t>.</w:t>
      </w:r>
    </w:p>
    <w:p w14:paraId="77C17346" w14:textId="77777777" w:rsidR="005166A9" w:rsidRDefault="005166A9" w:rsidP="005166A9">
      <w:pPr>
        <w:pStyle w:val="DefaultText"/>
        <w:jc w:val="both"/>
      </w:pPr>
    </w:p>
    <w:p w14:paraId="53704096" w14:textId="77777777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>The Co-op bank and Canara bank need to give more focus on Agri advances to achieve their 100% target in Agri.segment.</w:t>
      </w:r>
    </w:p>
    <w:p w14:paraId="146A9396" w14:textId="77777777" w:rsidR="005166A9" w:rsidRDefault="005166A9" w:rsidP="005166A9">
      <w:pPr>
        <w:pStyle w:val="DefaultText"/>
        <w:jc w:val="both"/>
      </w:pPr>
    </w:p>
    <w:p w14:paraId="57AC93D8" w14:textId="77777777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>NABARD suggested the Canara and Axis bank to improve their performance in Agri segment under the campaign “Khet bachao Abhiyan” by processing new KCC advance.</w:t>
      </w:r>
    </w:p>
    <w:p w14:paraId="12B0A1B5" w14:textId="77777777" w:rsidR="005166A9" w:rsidRDefault="005166A9" w:rsidP="005166A9">
      <w:pPr>
        <w:pStyle w:val="DefaultText"/>
        <w:jc w:val="both"/>
      </w:pPr>
    </w:p>
    <w:p w14:paraId="1D38673C" w14:textId="77777777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>NABARD informed that RBI extended the limit of Rs 2 Lakh collateral free advance under Agri segment to farmers and requested all the banks to grant collateral free loan to farmers.</w:t>
      </w:r>
    </w:p>
    <w:p w14:paraId="17DD3168" w14:textId="77777777" w:rsidR="005166A9" w:rsidRDefault="005166A9" w:rsidP="005166A9">
      <w:pPr>
        <w:pStyle w:val="DefaultText"/>
        <w:jc w:val="both"/>
      </w:pPr>
    </w:p>
    <w:p w14:paraId="1BBD16A2" w14:textId="1A7EA9BA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 xml:space="preserve">The </w:t>
      </w:r>
      <w:r w:rsidR="009730B3">
        <w:t>AC directed</w:t>
      </w:r>
      <w:r>
        <w:t xml:space="preserve"> the Canara bank to reduce their current NPA level of 9.10% (Highest among the commercial bank</w:t>
      </w:r>
      <w:r w:rsidR="00452DA5">
        <w:t>s</w:t>
      </w:r>
      <w:r>
        <w:t>).</w:t>
      </w:r>
    </w:p>
    <w:p w14:paraId="401A1301" w14:textId="63584DD6" w:rsidR="005166A9" w:rsidRDefault="005166A9" w:rsidP="005166A9">
      <w:pPr>
        <w:pStyle w:val="DefaultText"/>
        <w:jc w:val="both"/>
      </w:pPr>
    </w:p>
    <w:p w14:paraId="4DAEF78A" w14:textId="4C5B3915" w:rsidR="005166A9" w:rsidRDefault="005166A9" w:rsidP="005166A9">
      <w:pPr>
        <w:pStyle w:val="DefaultText"/>
        <w:jc w:val="both"/>
      </w:pPr>
    </w:p>
    <w:p w14:paraId="62A9AD33" w14:textId="22665DD0" w:rsidR="005166A9" w:rsidRDefault="005166A9" w:rsidP="005166A9">
      <w:pPr>
        <w:pStyle w:val="DefaultText"/>
        <w:jc w:val="both"/>
      </w:pPr>
    </w:p>
    <w:p w14:paraId="4C29B7B3" w14:textId="77791E46" w:rsidR="005166A9" w:rsidRDefault="005166A9" w:rsidP="005166A9">
      <w:pPr>
        <w:pStyle w:val="DefaultText"/>
        <w:jc w:val="both"/>
      </w:pPr>
    </w:p>
    <w:p w14:paraId="7C8B51DF" w14:textId="07D0CE54" w:rsidR="005166A9" w:rsidRDefault="005166A9" w:rsidP="005166A9">
      <w:pPr>
        <w:pStyle w:val="DefaultText"/>
        <w:jc w:val="both"/>
      </w:pPr>
    </w:p>
    <w:p w14:paraId="708818CC" w14:textId="302C315D" w:rsidR="005166A9" w:rsidRDefault="005166A9" w:rsidP="005166A9">
      <w:pPr>
        <w:pStyle w:val="DefaultText"/>
        <w:jc w:val="both"/>
      </w:pPr>
    </w:p>
    <w:p w14:paraId="2A6E7BF4" w14:textId="6B95F7D6" w:rsidR="005166A9" w:rsidRDefault="005166A9" w:rsidP="005166A9">
      <w:pPr>
        <w:pStyle w:val="DefaultText"/>
        <w:jc w:val="both"/>
      </w:pPr>
    </w:p>
    <w:p w14:paraId="7351AF6C" w14:textId="1FC3A49E" w:rsidR="005166A9" w:rsidRDefault="005166A9" w:rsidP="005166A9">
      <w:pPr>
        <w:pStyle w:val="DefaultText"/>
        <w:jc w:val="both"/>
      </w:pPr>
    </w:p>
    <w:p w14:paraId="2F8F07E8" w14:textId="77777777" w:rsidR="005166A9" w:rsidRDefault="005166A9" w:rsidP="005166A9">
      <w:pPr>
        <w:pStyle w:val="DefaultText"/>
        <w:jc w:val="both"/>
      </w:pPr>
    </w:p>
    <w:p w14:paraId="4357D226" w14:textId="4A4E927E" w:rsidR="005166A9" w:rsidRDefault="005166A9" w:rsidP="005166A9">
      <w:pPr>
        <w:pStyle w:val="DefaultText"/>
        <w:numPr>
          <w:ilvl w:val="0"/>
          <w:numId w:val="7"/>
        </w:numPr>
        <w:jc w:val="both"/>
      </w:pPr>
      <w:r>
        <w:t>CM UTLBC suggested that Agriculture Department and NABARD to prepare a schedule of Camps by June 2026 and organize the camp in coordination with Banks for Saturation of KCC in the District under “Kheti Bachao Abhiyan”.</w:t>
      </w:r>
    </w:p>
    <w:p w14:paraId="1D85D16F" w14:textId="31C059E1" w:rsidR="005166A9" w:rsidRDefault="005166A9" w:rsidP="005166A9">
      <w:pPr>
        <w:pStyle w:val="DefaultText"/>
      </w:pPr>
    </w:p>
    <w:p w14:paraId="3B44DC50" w14:textId="77777777" w:rsidR="005166A9" w:rsidRDefault="005166A9" w:rsidP="005166A9">
      <w:pPr>
        <w:pStyle w:val="DefaultText"/>
      </w:pPr>
    </w:p>
    <w:p w14:paraId="140C3D6E" w14:textId="6950CDF0" w:rsidR="005166A9" w:rsidRDefault="005166A9" w:rsidP="005166A9">
      <w:pPr>
        <w:pStyle w:val="DefaultText"/>
        <w:numPr>
          <w:ilvl w:val="0"/>
          <w:numId w:val="8"/>
        </w:numPr>
      </w:pPr>
      <w:r>
        <w:t xml:space="preserve">The </w:t>
      </w:r>
      <w:r w:rsidR="009730B3">
        <w:t>AC asked</w:t>
      </w:r>
      <w:r>
        <w:t xml:space="preserve"> the data of total deposit account bank wise of N&amp;M Andaman dist</w:t>
      </w:r>
      <w:r w:rsidR="00452DA5">
        <w:t>rict</w:t>
      </w:r>
      <w:r>
        <w:t>. for comparing with enrollment figure under PMJJDY, PMSBY, etc.</w:t>
      </w:r>
    </w:p>
    <w:p w14:paraId="492C69D8" w14:textId="77777777" w:rsidR="005166A9" w:rsidRDefault="005166A9" w:rsidP="005166A9">
      <w:pPr>
        <w:pStyle w:val="DefaultText"/>
        <w:ind w:left="420"/>
      </w:pPr>
    </w:p>
    <w:p w14:paraId="349D56A4" w14:textId="77777777" w:rsidR="005166A9" w:rsidRDefault="005166A9" w:rsidP="005166A9">
      <w:pPr>
        <w:pStyle w:val="ListParagraph"/>
      </w:pPr>
    </w:p>
    <w:p w14:paraId="13119577" w14:textId="7304AB92" w:rsidR="005166A9" w:rsidRDefault="005166A9" w:rsidP="005166A9">
      <w:pPr>
        <w:pStyle w:val="DefaultText"/>
        <w:numPr>
          <w:ilvl w:val="0"/>
          <w:numId w:val="8"/>
        </w:numPr>
      </w:pPr>
      <w:r>
        <w:t>CM UTLBC informed that Sub-Committee meeting on CD Ratio</w:t>
      </w:r>
      <w:r w:rsidR="00452DA5">
        <w:t xml:space="preserve"> has</w:t>
      </w:r>
      <w:r>
        <w:t xml:space="preserve"> already </w:t>
      </w:r>
      <w:r w:rsidR="00D20D38">
        <w:t xml:space="preserve">been </w:t>
      </w:r>
      <w:r>
        <w:t>formed and  the meeting</w:t>
      </w:r>
      <w:r w:rsidR="00D20D38">
        <w:t xml:space="preserve">s are  conducted at </w:t>
      </w:r>
      <w:r>
        <w:t xml:space="preserve">regular intervals. </w:t>
      </w:r>
    </w:p>
    <w:p w14:paraId="249FBF70" w14:textId="77777777" w:rsidR="005166A9" w:rsidRDefault="005166A9" w:rsidP="005166A9">
      <w:pPr>
        <w:pStyle w:val="DefaultText"/>
      </w:pPr>
    </w:p>
    <w:p w14:paraId="1F7FF0EC" w14:textId="77777777" w:rsidR="005166A9" w:rsidRDefault="005166A9" w:rsidP="005166A9">
      <w:pPr>
        <w:pStyle w:val="DefaultText"/>
      </w:pPr>
    </w:p>
    <w:p w14:paraId="01833A0E" w14:textId="77777777" w:rsidR="00FF2D84" w:rsidRPr="005F56ED" w:rsidRDefault="00FF2D84" w:rsidP="00FF2D84">
      <w:pPr>
        <w:pStyle w:val="ListParagraph"/>
        <w:suppressAutoHyphens/>
        <w:autoSpaceDN w:val="0"/>
        <w:spacing w:after="200" w:line="276" w:lineRule="auto"/>
        <w:ind w:right="-684"/>
        <w:jc w:val="both"/>
        <w:textAlignment w:val="baseline"/>
        <w:rPr>
          <w:rFonts w:ascii="Tahoma" w:hAnsi="Tahoma" w:cs="Tahoma"/>
        </w:rPr>
      </w:pPr>
    </w:p>
    <w:p w14:paraId="2256CB28" w14:textId="77777777" w:rsidR="00FF2D84" w:rsidRDefault="00FF2D84" w:rsidP="00FF2D84">
      <w:pPr>
        <w:pStyle w:val="Header"/>
        <w:ind w:left="720" w:right="-684"/>
        <w:jc w:val="both"/>
        <w:rPr>
          <w:rFonts w:ascii="Tahoma" w:hAnsi="Tahoma" w:cs="Tahoma"/>
        </w:rPr>
      </w:pPr>
    </w:p>
    <w:p w14:paraId="76BC8D7A" w14:textId="77777777" w:rsidR="00FF2D84" w:rsidRDefault="00FF2D84" w:rsidP="00FF2D84">
      <w:pPr>
        <w:pStyle w:val="Header"/>
        <w:ind w:left="720" w:right="-684"/>
        <w:jc w:val="both"/>
        <w:rPr>
          <w:rFonts w:ascii="Tahoma" w:hAnsi="Tahoma" w:cs="Tahoma"/>
        </w:rPr>
      </w:pPr>
    </w:p>
    <w:p w14:paraId="3A8C85C2" w14:textId="77777777" w:rsidR="00FF2D84" w:rsidRDefault="00FF2D84" w:rsidP="00FF2D84"/>
    <w:p w14:paraId="3BF42C15" w14:textId="77777777" w:rsidR="00FF2D84" w:rsidRDefault="00FF2D84" w:rsidP="00FF2D84"/>
    <w:p w14:paraId="214BFBD8" w14:textId="77777777" w:rsidR="00FF2D84" w:rsidRDefault="00FF2D84" w:rsidP="00FF2D84"/>
    <w:p w14:paraId="7B095B9E" w14:textId="77777777" w:rsidR="00FF2D84" w:rsidRDefault="00FF2D84" w:rsidP="00FF2D84">
      <w:pPr>
        <w:pStyle w:val="Header"/>
        <w:ind w:left="720" w:right="-684"/>
        <w:jc w:val="both"/>
        <w:rPr>
          <w:rFonts w:ascii="Tahoma" w:hAnsi="Tahoma" w:cs="Tahoma"/>
        </w:rPr>
      </w:pPr>
    </w:p>
    <w:p w14:paraId="310CA78C" w14:textId="77777777" w:rsidR="00FF2D84" w:rsidRDefault="00FF2D84" w:rsidP="00FF2D84">
      <w:pPr>
        <w:pStyle w:val="Header"/>
        <w:ind w:left="720" w:right="-684"/>
        <w:jc w:val="both"/>
        <w:rPr>
          <w:rFonts w:ascii="Tahoma" w:hAnsi="Tahoma" w:cs="Tahoma"/>
        </w:rPr>
      </w:pPr>
      <w:r w:rsidRPr="00D1599D">
        <w:rPr>
          <w:rFonts w:ascii="Tahoma" w:hAnsi="Tahoma" w:cs="Tahoma"/>
        </w:rPr>
        <w:t xml:space="preserve">     </w:t>
      </w:r>
    </w:p>
    <w:p w14:paraId="4D84761B" w14:textId="77777777" w:rsidR="00FF2D84" w:rsidRDefault="00FF2D84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6DB3D840" w14:textId="42A82A0E" w:rsidR="00FF2D84" w:rsidRDefault="00FF2D84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486243E9" w14:textId="7CD41FE7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70D8CE16" w14:textId="486714DB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59800EF" w14:textId="23688F77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7D549C5F" w14:textId="31FFE80A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4175A777" w14:textId="59A66648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5FAEC121" w14:textId="4E33FB2F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B381F01" w14:textId="730A3689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69DB296B" w14:textId="17D0CD42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405F1938" w14:textId="1B5754AF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0058812A" w14:textId="5E5FD597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1D91D794" w14:textId="7F0802D5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71619CD0" w14:textId="48C9C615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7FC0EA78" w14:textId="26EFEB71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5D280C9D" w14:textId="6478D693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0ACCA2B1" w14:textId="678A193F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7F76186" w14:textId="28653124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4D1AF54A" w14:textId="1E40EF1A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C217C68" w14:textId="6BAE71F4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1E56851E" w14:textId="783DA3E4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6FC5536B" w14:textId="001E17CD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1D83C48E" w14:textId="63182E16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1ACFA8E" w14:textId="5414D707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E89FF49" w14:textId="4F1361E5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359F67E2" w14:textId="3F610CD6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09364F61" w14:textId="038FE35B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4211C67E" w14:textId="3EF89E99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62E930B7" w14:textId="26FED438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192025DD" w14:textId="015947A3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591DDC1B" w14:textId="6991D1DF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7E86FF39" w14:textId="5BC4BF27" w:rsidR="005166A9" w:rsidRDefault="005166A9" w:rsidP="00FF2D84">
      <w:pPr>
        <w:pStyle w:val="Header"/>
        <w:ind w:right="-684"/>
        <w:jc w:val="both"/>
        <w:rPr>
          <w:rFonts w:ascii="Tahoma" w:hAnsi="Tahoma" w:cs="Tahoma"/>
        </w:rPr>
      </w:pPr>
    </w:p>
    <w:p w14:paraId="5BE87837" w14:textId="77777777" w:rsidR="00FF2D84" w:rsidRDefault="00FF2D84" w:rsidP="005166A9">
      <w:pPr>
        <w:pStyle w:val="BodyText"/>
        <w:ind w:right="173"/>
        <w:rPr>
          <w:rFonts w:ascii="Comic Sans MS" w:hAnsi="Comic Sans MS" w:cs="Tahoma"/>
          <w:b/>
          <w:bCs/>
          <w:sz w:val="20"/>
          <w:highlight w:val="yellow"/>
          <w:u w:val="single"/>
        </w:rPr>
      </w:pPr>
    </w:p>
    <w:p w14:paraId="36EBE1E1" w14:textId="77777777" w:rsidR="00FF2D84" w:rsidRPr="00FF2D84" w:rsidRDefault="00FF2D84" w:rsidP="0034780D">
      <w:pPr>
        <w:pStyle w:val="BodyText"/>
        <w:spacing w:line="240" w:lineRule="auto"/>
        <w:ind w:right="173"/>
        <w:jc w:val="center"/>
        <w:rPr>
          <w:rFonts w:ascii="Comic Sans MS" w:hAnsi="Comic Sans MS" w:cs="Tahoma"/>
          <w:b/>
          <w:bCs/>
          <w:sz w:val="20"/>
          <w:u w:val="single"/>
        </w:rPr>
      </w:pPr>
      <w:r w:rsidRPr="00FF2D84">
        <w:rPr>
          <w:rFonts w:ascii="Comic Sans MS" w:hAnsi="Comic Sans MS" w:cs="Tahoma"/>
          <w:b/>
          <w:bCs/>
          <w:sz w:val="20"/>
          <w:u w:val="single"/>
        </w:rPr>
        <w:t>MEMBERS PRESENT IN THE DISTRICT CONSULTATIVE COMMITTEE AND DISTRICT LEVEL REVIEW COMMITTEE (DCC &amp; DLRC) MEETING FOR N&amp;M ANDAMAN DISTRICT</w:t>
      </w:r>
    </w:p>
    <w:p w14:paraId="1245498F" w14:textId="68BF2CC5" w:rsidR="00FF2D84" w:rsidRPr="00FF2D84" w:rsidRDefault="00FF2D84" w:rsidP="0034780D">
      <w:pPr>
        <w:pStyle w:val="BodyText"/>
        <w:spacing w:line="240" w:lineRule="auto"/>
        <w:ind w:right="173"/>
        <w:jc w:val="center"/>
        <w:rPr>
          <w:rFonts w:ascii="Comic Sans MS" w:hAnsi="Comic Sans MS" w:cs="Tahoma"/>
          <w:b/>
          <w:bCs/>
          <w:sz w:val="20"/>
          <w:szCs w:val="20"/>
          <w:u w:val="single"/>
        </w:rPr>
      </w:pPr>
      <w:r w:rsidRPr="00FF2D84">
        <w:rPr>
          <w:rFonts w:ascii="Comic Sans MS" w:hAnsi="Comic Sans MS" w:cs="Tahoma"/>
          <w:b/>
          <w:bCs/>
          <w:sz w:val="20"/>
          <w:szCs w:val="20"/>
          <w:u w:val="single"/>
        </w:rPr>
        <w:t xml:space="preserve">HELD ON </w:t>
      </w:r>
      <w:r w:rsidR="005166A9">
        <w:rPr>
          <w:rFonts w:ascii="Comic Sans MS" w:hAnsi="Comic Sans MS" w:cs="Tahoma"/>
          <w:b/>
          <w:bCs/>
          <w:sz w:val="20"/>
          <w:szCs w:val="20"/>
          <w:u w:val="single"/>
        </w:rPr>
        <w:t>02.06.2026</w:t>
      </w:r>
      <w:r w:rsidRPr="00FF2D84">
        <w:rPr>
          <w:rFonts w:ascii="Comic Sans MS" w:hAnsi="Comic Sans MS" w:cs="Tahoma"/>
          <w:b/>
          <w:bCs/>
          <w:sz w:val="20"/>
          <w:szCs w:val="20"/>
          <w:u w:val="single"/>
        </w:rPr>
        <w:t xml:space="preserve"> AT THE CONFERENCE HALL OF DC OFFICE, MAYABUNDER AT </w:t>
      </w:r>
      <w:r w:rsidR="005166A9">
        <w:rPr>
          <w:rFonts w:ascii="Comic Sans MS" w:hAnsi="Comic Sans MS" w:cs="Tahoma"/>
          <w:b/>
          <w:bCs/>
          <w:sz w:val="20"/>
          <w:szCs w:val="20"/>
          <w:u w:val="single"/>
        </w:rPr>
        <w:t>2</w:t>
      </w:r>
      <w:r w:rsidRPr="00FF2D84">
        <w:rPr>
          <w:rFonts w:ascii="Comic Sans MS" w:hAnsi="Comic Sans MS" w:cs="Tahoma"/>
          <w:b/>
          <w:bCs/>
          <w:sz w:val="20"/>
          <w:szCs w:val="20"/>
          <w:u w:val="single"/>
        </w:rPr>
        <w:t>:30PM</w:t>
      </w:r>
    </w:p>
    <w:p w14:paraId="0723BE1B" w14:textId="77777777" w:rsidR="00FF2D84" w:rsidRDefault="00FF2D84" w:rsidP="0034780D">
      <w:pPr>
        <w:pStyle w:val="BodyText"/>
        <w:ind w:right="173"/>
        <w:jc w:val="center"/>
        <w:rPr>
          <w:rFonts w:ascii="Comic Sans MS" w:hAnsi="Comic Sans MS" w:cs="Tahoma"/>
          <w:sz w:val="20"/>
          <w:szCs w:val="20"/>
          <w:u w:val="single"/>
        </w:rPr>
      </w:pPr>
    </w:p>
    <w:tbl>
      <w:tblPr>
        <w:tblW w:w="8822" w:type="dxa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30"/>
        <w:gridCol w:w="5290"/>
      </w:tblGrid>
      <w:tr w:rsidR="00FF2D84" w:rsidRPr="00B140C1" w14:paraId="34FD87E1" w14:textId="77777777" w:rsidTr="0034780D">
        <w:trPr>
          <w:trHeight w:val="100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A3CE" w14:textId="77777777" w:rsidR="00FF2D84" w:rsidRPr="00D653E3" w:rsidRDefault="00FF2D84" w:rsidP="00D653E3">
            <w:pPr>
              <w:pStyle w:val="BodyText"/>
              <w:ind w:right="-108"/>
              <w:jc w:val="center"/>
              <w:rPr>
                <w:rFonts w:ascii="Comic Sans MS" w:hAnsi="Comic Sans MS" w:cs="Tahoma"/>
                <w:b/>
                <w:bCs/>
                <w:sz w:val="20"/>
              </w:rPr>
            </w:pPr>
            <w:r w:rsidRPr="00D653E3">
              <w:rPr>
                <w:rFonts w:ascii="Comic Sans MS" w:hAnsi="Comic Sans MS" w:cs="Tahoma"/>
                <w:b/>
                <w:bCs/>
                <w:sz w:val="20"/>
              </w:rPr>
              <w:t>Sl. No.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ECCB" w14:textId="77777777" w:rsidR="00FF2D84" w:rsidRPr="00D653E3" w:rsidRDefault="00FF2D84" w:rsidP="00D653E3">
            <w:pPr>
              <w:pStyle w:val="BodyText"/>
              <w:jc w:val="center"/>
              <w:rPr>
                <w:rFonts w:ascii="Comic Sans MS" w:hAnsi="Comic Sans MS" w:cs="Tahoma"/>
                <w:b/>
                <w:bCs/>
              </w:rPr>
            </w:pPr>
            <w:r w:rsidRPr="00D653E3">
              <w:rPr>
                <w:rFonts w:ascii="Comic Sans MS" w:hAnsi="Comic Sans MS" w:cs="Tahoma"/>
                <w:b/>
                <w:bCs/>
              </w:rPr>
              <w:t>Name of the Participants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E67F" w14:textId="77777777" w:rsidR="00FF2D84" w:rsidRPr="00D653E3" w:rsidRDefault="00FF2D84" w:rsidP="00D653E3">
            <w:pPr>
              <w:pStyle w:val="BodyText"/>
              <w:jc w:val="center"/>
              <w:rPr>
                <w:rFonts w:ascii="Comic Sans MS" w:hAnsi="Comic Sans MS" w:cs="Tahoma"/>
                <w:b/>
                <w:bCs/>
              </w:rPr>
            </w:pPr>
            <w:r w:rsidRPr="00D653E3">
              <w:rPr>
                <w:rFonts w:ascii="Comic Sans MS" w:hAnsi="Comic Sans MS" w:cs="Tahoma"/>
                <w:b/>
                <w:bCs/>
              </w:rPr>
              <w:t>Designation/Department.</w:t>
            </w:r>
          </w:p>
        </w:tc>
      </w:tr>
      <w:tr w:rsidR="00FF2D84" w:rsidRPr="00A35C03" w14:paraId="09F6AE83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23C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1.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FD48" w14:textId="0D9E977B" w:rsidR="00FF2D84" w:rsidRPr="00FF2D84" w:rsidRDefault="005166A9" w:rsidP="00263384">
            <w:pPr>
              <w:pStyle w:val="BodyText"/>
              <w:jc w:val="both"/>
            </w:pPr>
            <w:r w:rsidRPr="005166A9">
              <w:t>Shri S Krishna Chaitanya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C29" w14:textId="329562ED" w:rsidR="00FF2D84" w:rsidRPr="00FF2D84" w:rsidRDefault="005166A9" w:rsidP="00263384">
            <w:pPr>
              <w:pStyle w:val="BodyText"/>
              <w:jc w:val="both"/>
            </w:pPr>
            <w:r>
              <w:t>Assistant</w:t>
            </w:r>
            <w:r w:rsidR="00FF2D84" w:rsidRPr="00FF2D84">
              <w:t xml:space="preserve"> </w:t>
            </w:r>
            <w:r w:rsidR="005E6BB4" w:rsidRPr="00FF2D84">
              <w:t>Commissioner</w:t>
            </w:r>
            <w:r w:rsidR="005E6BB4">
              <w:t xml:space="preserve"> (HQ</w:t>
            </w:r>
            <w:r>
              <w:t>)</w:t>
            </w:r>
            <w:r w:rsidR="00FF2D84" w:rsidRPr="00FF2D84">
              <w:t>, N&amp;M Andaman</w:t>
            </w:r>
          </w:p>
        </w:tc>
      </w:tr>
      <w:tr w:rsidR="00FF2D84" w:rsidRPr="00A35C03" w14:paraId="2E2E1A91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96C1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2.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48AD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 xml:space="preserve">Shri Rakesh </w:t>
            </w:r>
            <w:proofErr w:type="spellStart"/>
            <w:r w:rsidRPr="00FF2D84">
              <w:t>Pangat</w:t>
            </w:r>
            <w:proofErr w:type="spellEnd"/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12A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DGM, NABARD</w:t>
            </w:r>
          </w:p>
        </w:tc>
      </w:tr>
      <w:tr w:rsidR="00FF2D84" w:rsidRPr="00A35C03" w14:paraId="71D834CD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EC24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3.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526" w14:textId="400B72E6" w:rsidR="00FF2D84" w:rsidRPr="00FF2D84" w:rsidRDefault="00FF2D84" w:rsidP="00263384">
            <w:pPr>
              <w:pStyle w:val="BodyText"/>
              <w:jc w:val="both"/>
            </w:pPr>
            <w:r w:rsidRPr="00FF2D84">
              <w:t xml:space="preserve">Shri </w:t>
            </w:r>
            <w:r w:rsidR="005166A9">
              <w:t>Debajyoti Dutta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8500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LDO, RBI, FIDD</w:t>
            </w:r>
          </w:p>
        </w:tc>
      </w:tr>
      <w:tr w:rsidR="00FF2D84" w:rsidRPr="00A35C03" w14:paraId="59421731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9A95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4.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EE37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Shri P K Ummer Farooq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94A4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Chief Manager, UTLBC</w:t>
            </w:r>
          </w:p>
        </w:tc>
      </w:tr>
      <w:tr w:rsidR="00FF2D84" w:rsidRPr="00A35C03" w14:paraId="7C3A410D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4CE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5.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9326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Shri Ravisankar K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23BA" w14:textId="77777777" w:rsidR="00FF2D84" w:rsidRPr="00FF2D84" w:rsidRDefault="00FF2D84" w:rsidP="00263384">
            <w:pPr>
              <w:pStyle w:val="BodyText"/>
              <w:jc w:val="both"/>
            </w:pPr>
            <w:r w:rsidRPr="00FF2D84">
              <w:t>Chief Manager, Lead Bank</w:t>
            </w:r>
          </w:p>
        </w:tc>
      </w:tr>
      <w:tr w:rsidR="00FF2D84" w:rsidRPr="00A35C03" w14:paraId="285D7600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8F8C" w14:textId="30F11301" w:rsidR="00FF2D84" w:rsidRPr="00FF2D84" w:rsidRDefault="005E6BB4" w:rsidP="00263384">
            <w:pPr>
              <w:pStyle w:val="BodyText"/>
              <w:jc w:val="both"/>
            </w:pPr>
            <w:r>
              <w:t>6</w:t>
            </w:r>
            <w:r w:rsidR="00FF2D84" w:rsidRPr="00FF2D84">
              <w:t>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E991" w14:textId="0FD83E9F" w:rsidR="00FF2D84" w:rsidRPr="00FF2D84" w:rsidRDefault="005E6BB4" w:rsidP="00263384">
            <w:pPr>
              <w:pStyle w:val="BodyText"/>
              <w:jc w:val="both"/>
            </w:pPr>
            <w:r>
              <w:t>Ms. Shamna Salam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53E" w14:textId="6517DE26" w:rsidR="00FF2D84" w:rsidRPr="00FF2D84" w:rsidRDefault="005E6BB4" w:rsidP="00263384">
            <w:pPr>
              <w:pStyle w:val="BodyText"/>
              <w:jc w:val="both"/>
            </w:pPr>
            <w:r>
              <w:t>Agriculture officer, Agriculture Department</w:t>
            </w:r>
          </w:p>
        </w:tc>
      </w:tr>
      <w:tr w:rsidR="005E6BB4" w:rsidRPr="00A35C03" w14:paraId="79F73E8A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5C0" w14:textId="74A97BFB" w:rsidR="005E6BB4" w:rsidRPr="00FF2D84" w:rsidRDefault="005E6BB4" w:rsidP="005E6BB4">
            <w:pPr>
              <w:pStyle w:val="BodyText"/>
              <w:jc w:val="both"/>
            </w:pPr>
            <w:r w:rsidRPr="00FF2D84">
              <w:t>7.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19FA0" w14:textId="2FEC54E1" w:rsidR="005E6BB4" w:rsidRPr="00FF2D84" w:rsidRDefault="005E6BB4" w:rsidP="005E6BB4">
            <w:pPr>
              <w:pStyle w:val="BodyText"/>
              <w:jc w:val="both"/>
            </w:pPr>
            <w:r>
              <w:t>Shri Tapan Kumar Biswas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56B6E" w14:textId="5400751B" w:rsidR="005E6BB4" w:rsidRPr="00FF2D84" w:rsidRDefault="005E6BB4" w:rsidP="005E6BB4">
            <w:pPr>
              <w:pStyle w:val="BodyText"/>
              <w:jc w:val="both"/>
            </w:pPr>
            <w:r>
              <w:t>Fisheries Department</w:t>
            </w:r>
          </w:p>
        </w:tc>
      </w:tr>
      <w:tr w:rsidR="005E6BB4" w:rsidRPr="00A35C03" w14:paraId="3F324308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D56" w14:textId="25063755" w:rsidR="005E6BB4" w:rsidRPr="00FF2D84" w:rsidRDefault="005E6BB4" w:rsidP="005E6BB4">
            <w:pPr>
              <w:pStyle w:val="BodyText"/>
              <w:jc w:val="both"/>
            </w:pPr>
            <w:r w:rsidRPr="00FF2D84">
              <w:t>8.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09F" w14:textId="157A3F7B" w:rsidR="005E6BB4" w:rsidRPr="00FF2D84" w:rsidRDefault="005E6BB4" w:rsidP="005E6BB4">
            <w:pPr>
              <w:pStyle w:val="BodyText"/>
              <w:jc w:val="both"/>
            </w:pPr>
            <w:r w:rsidRPr="00FF2D84">
              <w:t>Shri Omkar Nath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25F7" w14:textId="0DE21AF8" w:rsidR="005E6BB4" w:rsidRPr="00FF2D84" w:rsidRDefault="005E6BB4" w:rsidP="005E6BB4">
            <w:pPr>
              <w:pStyle w:val="BodyText"/>
              <w:jc w:val="both"/>
            </w:pPr>
            <w:r w:rsidRPr="00FF2D84">
              <w:t>Senior Manager (Dev), ANSCB</w:t>
            </w:r>
          </w:p>
        </w:tc>
      </w:tr>
      <w:tr w:rsidR="005E6BB4" w:rsidRPr="00A35C03" w14:paraId="47A0853F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822" w14:textId="7A858820" w:rsidR="005E6BB4" w:rsidRPr="00FF2D84" w:rsidRDefault="005E6BB4" w:rsidP="005E6BB4">
            <w:pPr>
              <w:pStyle w:val="BodyText"/>
              <w:jc w:val="both"/>
            </w:pPr>
            <w:r w:rsidRPr="00FF2D84">
              <w:t>9.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19075" w14:textId="363141EF" w:rsidR="005E6BB4" w:rsidRPr="00FF2D84" w:rsidRDefault="005E6BB4" w:rsidP="005E6BB4">
            <w:pPr>
              <w:pStyle w:val="BodyText"/>
              <w:jc w:val="both"/>
            </w:pPr>
            <w:r w:rsidRPr="00FF2D84">
              <w:t>Shri K Ravi Kumar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FA382" w14:textId="1ABB3D40" w:rsidR="005E6BB4" w:rsidRPr="00FF2D84" w:rsidRDefault="005E6BB4" w:rsidP="005E6BB4">
            <w:pPr>
              <w:pStyle w:val="BodyText"/>
              <w:jc w:val="both"/>
            </w:pPr>
            <w:r w:rsidRPr="00FF2D84">
              <w:t>Branch Manager, ANSCB Ltd. Mayabunder</w:t>
            </w:r>
          </w:p>
        </w:tc>
      </w:tr>
      <w:tr w:rsidR="005E6BB4" w:rsidRPr="00A35C03" w14:paraId="7A3AB0BC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59D" w14:textId="6FC42211" w:rsidR="005E6BB4" w:rsidRPr="00FF2D84" w:rsidRDefault="005E6BB4" w:rsidP="005E6BB4">
            <w:pPr>
              <w:pStyle w:val="BodyText"/>
              <w:jc w:val="both"/>
            </w:pPr>
            <w:r w:rsidRPr="00FF2D84">
              <w:t>10.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6F2C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Shri Satyendra Prasad Shaw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BDA2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Branch Manager, SBI Mayabunder</w:t>
            </w:r>
          </w:p>
        </w:tc>
      </w:tr>
      <w:tr w:rsidR="005E6BB4" w:rsidRPr="00A35C03" w14:paraId="07277338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280A" w14:textId="525BDC7D" w:rsidR="005E6BB4" w:rsidRPr="00FF2D84" w:rsidRDefault="005E6BB4" w:rsidP="005E6BB4">
            <w:pPr>
              <w:pStyle w:val="BodyText"/>
              <w:jc w:val="both"/>
            </w:pPr>
            <w:r w:rsidRPr="00FF2D84">
              <w:t>11.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D855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Shri Manoranjan Kumar Kesari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0068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Chief Manager, SBI Diglipur</w:t>
            </w:r>
          </w:p>
        </w:tc>
      </w:tr>
      <w:tr w:rsidR="005E6BB4" w:rsidRPr="00A35C03" w14:paraId="3EF7CA38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23B" w14:textId="29267A0F" w:rsidR="005E6BB4" w:rsidRPr="00FF2D84" w:rsidRDefault="005E6BB4" w:rsidP="005E6BB4">
            <w:pPr>
              <w:pStyle w:val="BodyText"/>
              <w:jc w:val="both"/>
            </w:pPr>
            <w:r w:rsidRPr="00FF2D84">
              <w:t>12.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6E78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Shri Sanjay Anand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AB70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Manager, SBI Rangat</w:t>
            </w:r>
          </w:p>
        </w:tc>
      </w:tr>
      <w:tr w:rsidR="005E6BB4" w:rsidRPr="00A35C03" w14:paraId="54B835B7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9AB7" w14:textId="44255256" w:rsidR="005E6BB4" w:rsidRPr="00FF2D84" w:rsidRDefault="005E6BB4" w:rsidP="005E6BB4">
            <w:pPr>
              <w:pStyle w:val="BodyText"/>
              <w:jc w:val="both"/>
            </w:pPr>
            <w:r w:rsidRPr="00FF2D84">
              <w:t>13.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2630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Shri Hemant Kumar Y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D2C1" w14:textId="7ABF6EBF" w:rsidR="005E6BB4" w:rsidRPr="00FF2D84" w:rsidRDefault="005E6BB4" w:rsidP="005E6BB4">
            <w:pPr>
              <w:pStyle w:val="BodyText"/>
              <w:jc w:val="both"/>
            </w:pPr>
            <w:r w:rsidRPr="00FF2D84">
              <w:t>BM, ICICI Bank Ltd.</w:t>
            </w:r>
            <w:r w:rsidR="0034780D">
              <w:t>, Mayabunder</w:t>
            </w:r>
          </w:p>
        </w:tc>
      </w:tr>
      <w:tr w:rsidR="005E6BB4" w:rsidRPr="00A35C03" w14:paraId="4178D314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435" w14:textId="66D4929E" w:rsidR="005E6BB4" w:rsidRPr="00FF2D84" w:rsidRDefault="005E6BB4" w:rsidP="005E6BB4">
            <w:pPr>
              <w:pStyle w:val="BodyText"/>
              <w:jc w:val="both"/>
            </w:pPr>
            <w:r w:rsidRPr="00FF2D84">
              <w:t>14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9039" w14:textId="678741BB" w:rsidR="005E6BB4" w:rsidRPr="00FF2D84" w:rsidRDefault="005E6BB4" w:rsidP="005E6BB4">
            <w:pPr>
              <w:pStyle w:val="BodyText"/>
              <w:jc w:val="both"/>
            </w:pPr>
            <w:proofErr w:type="spellStart"/>
            <w:r w:rsidRPr="00FF2D84">
              <w:t>Smti</w:t>
            </w:r>
            <w:proofErr w:type="spellEnd"/>
            <w:r>
              <w:t>.</w:t>
            </w:r>
            <w:r w:rsidRPr="00FF2D84">
              <w:t xml:space="preserve"> Priti Das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7B73" w14:textId="77777777" w:rsidR="005E6BB4" w:rsidRPr="00FF2D84" w:rsidRDefault="005E6BB4" w:rsidP="005E6BB4">
            <w:pPr>
              <w:pStyle w:val="BodyText"/>
              <w:jc w:val="both"/>
            </w:pPr>
            <w:r w:rsidRPr="00FF2D84">
              <w:t>Manager, Canara Bank</w:t>
            </w:r>
          </w:p>
        </w:tc>
      </w:tr>
      <w:tr w:rsidR="005E6BB4" w:rsidRPr="00A35C03" w14:paraId="5D0AC3E8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7A1C" w14:textId="0409AE63" w:rsidR="005E6BB4" w:rsidRPr="00FF2D84" w:rsidRDefault="005E6BB4" w:rsidP="005E6BB4">
            <w:pPr>
              <w:pStyle w:val="BodyText"/>
              <w:jc w:val="both"/>
            </w:pPr>
            <w:r w:rsidRPr="00FF2D84">
              <w:t>15.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7D3" w14:textId="02C812B3" w:rsidR="005E6BB4" w:rsidRPr="00FF2D84" w:rsidRDefault="005E6BB4" w:rsidP="005E6BB4">
            <w:pPr>
              <w:pStyle w:val="BodyText"/>
              <w:jc w:val="both"/>
            </w:pPr>
            <w:proofErr w:type="spellStart"/>
            <w:r>
              <w:t>Ms</w:t>
            </w:r>
            <w:proofErr w:type="spellEnd"/>
            <w:r>
              <w:t xml:space="preserve"> Vidhya Burman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F9D1" w14:textId="6AA512F4" w:rsidR="005E6BB4" w:rsidRPr="00FF2D84" w:rsidRDefault="005E6BB4" w:rsidP="005E6BB4">
            <w:pPr>
              <w:pStyle w:val="BodyText"/>
              <w:jc w:val="both"/>
            </w:pPr>
            <w:r>
              <w:t xml:space="preserve">Tech </w:t>
            </w:r>
            <w:r w:rsidR="0034780D">
              <w:t>Assistant</w:t>
            </w:r>
            <w:r>
              <w:t>, DC office</w:t>
            </w:r>
          </w:p>
        </w:tc>
      </w:tr>
      <w:tr w:rsidR="00FF2D84" w:rsidRPr="00A35C03" w14:paraId="5BDB0646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43A" w14:textId="781198AB" w:rsidR="00FF2D84" w:rsidRPr="00FF2D84" w:rsidRDefault="005E6BB4" w:rsidP="00263384">
            <w:pPr>
              <w:pStyle w:val="BodyText"/>
              <w:jc w:val="both"/>
            </w:pPr>
            <w:r>
              <w:t>16.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97D" w14:textId="6C1713BA" w:rsidR="00FF2D84" w:rsidRPr="00FF2D84" w:rsidRDefault="00D653E3" w:rsidP="00263384">
            <w:pPr>
              <w:pStyle w:val="BodyText"/>
              <w:jc w:val="both"/>
            </w:pPr>
            <w:r>
              <w:t xml:space="preserve">Shri Rakesh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E87" w14:textId="2439C150" w:rsidR="00FF2D84" w:rsidRPr="00FF2D84" w:rsidRDefault="00FF2D84" w:rsidP="00263384">
            <w:pPr>
              <w:pStyle w:val="BodyText"/>
              <w:jc w:val="both"/>
            </w:pPr>
            <w:r w:rsidRPr="00FF2D84">
              <w:t>KVIB</w:t>
            </w:r>
            <w:r w:rsidR="00D653E3">
              <w:t xml:space="preserve">, Sri </w:t>
            </w:r>
            <w:proofErr w:type="spellStart"/>
            <w:r w:rsidR="0034780D">
              <w:t>Vijayapuram</w:t>
            </w:r>
            <w:proofErr w:type="spellEnd"/>
          </w:p>
        </w:tc>
      </w:tr>
      <w:tr w:rsidR="005E6BB4" w:rsidRPr="00A35C03" w14:paraId="5C4896F5" w14:textId="77777777" w:rsidTr="0034780D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89B9" w14:textId="2C709F98" w:rsidR="005E6BB4" w:rsidRPr="00FF2D84" w:rsidRDefault="005E6BB4" w:rsidP="005E6BB4">
            <w:pPr>
              <w:pStyle w:val="BodyText"/>
              <w:jc w:val="both"/>
            </w:pPr>
            <w:r>
              <w:t>17.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215" w14:textId="114200D3" w:rsidR="005E6BB4" w:rsidRPr="00FF2D84" w:rsidRDefault="005E6BB4" w:rsidP="005E6BB4">
            <w:pPr>
              <w:pStyle w:val="BodyText"/>
              <w:jc w:val="both"/>
            </w:pPr>
            <w:proofErr w:type="spellStart"/>
            <w:r w:rsidRPr="00FF2D84">
              <w:t>Ms</w:t>
            </w:r>
            <w:proofErr w:type="spellEnd"/>
            <w:r w:rsidRPr="00FF2D84">
              <w:t xml:space="preserve"> </w:t>
            </w:r>
            <w:proofErr w:type="spellStart"/>
            <w:r w:rsidRPr="00FF2D84">
              <w:t>Nazea</w:t>
            </w:r>
            <w:proofErr w:type="spellEnd"/>
            <w:r w:rsidRPr="00FF2D84">
              <w:t xml:space="preserve"> Begum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D7B" w14:textId="2C265820" w:rsidR="005E6BB4" w:rsidRPr="00FF2D84" w:rsidRDefault="005E6BB4" w:rsidP="005E6BB4">
            <w:pPr>
              <w:pStyle w:val="BodyText"/>
              <w:jc w:val="both"/>
            </w:pPr>
            <w:r w:rsidRPr="00FF2D84">
              <w:t>Senior Associate, Lead Bank</w:t>
            </w:r>
          </w:p>
        </w:tc>
      </w:tr>
    </w:tbl>
    <w:p w14:paraId="1F7D8A56" w14:textId="77777777" w:rsidR="00BB2A0A" w:rsidRDefault="00BB2A0A" w:rsidP="00FF2D84">
      <w:pPr>
        <w:pStyle w:val="BodyText"/>
        <w:ind w:right="173"/>
        <w:jc w:val="center"/>
      </w:pPr>
    </w:p>
    <w:sectPr w:rsidR="00BB2A0A" w:rsidSect="002D6BC1">
      <w:pgSz w:w="11907" w:h="16839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9F3"/>
    <w:multiLevelType w:val="multilevel"/>
    <w:tmpl w:val="48E6272C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%5."/>
      <w:lvlJc w:val="left"/>
      <w:pPr>
        <w:ind w:left="2100" w:hanging="420"/>
      </w:pPr>
    </w:lvl>
    <w:lvl w:ilvl="5">
      <w:start w:val="1"/>
      <w:numFmt w:val="decimal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%8."/>
      <w:lvlJc w:val="left"/>
      <w:pPr>
        <w:ind w:left="3360" w:hanging="420"/>
      </w:pPr>
    </w:lvl>
    <w:lvl w:ilvl="8">
      <w:start w:val="1"/>
      <w:numFmt w:val="decimal"/>
      <w:lvlText w:val="%9."/>
      <w:lvlJc w:val="left"/>
      <w:pPr>
        <w:ind w:left="3780" w:hanging="420"/>
      </w:pPr>
    </w:lvl>
  </w:abstractNum>
  <w:abstractNum w:abstractNumId="1" w15:restartNumberingAfterBreak="0">
    <w:nsid w:val="20657867"/>
    <w:multiLevelType w:val="hybridMultilevel"/>
    <w:tmpl w:val="A3EE5F2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652E3"/>
    <w:multiLevelType w:val="multilevel"/>
    <w:tmpl w:val="2318B9D4"/>
    <w:lvl w:ilvl="0">
      <w:start w:val="7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%5."/>
      <w:lvlJc w:val="left"/>
      <w:pPr>
        <w:ind w:left="2100" w:hanging="420"/>
      </w:pPr>
    </w:lvl>
    <w:lvl w:ilvl="5">
      <w:start w:val="1"/>
      <w:numFmt w:val="decimal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%8."/>
      <w:lvlJc w:val="left"/>
      <w:pPr>
        <w:ind w:left="3360" w:hanging="420"/>
      </w:pPr>
    </w:lvl>
    <w:lvl w:ilvl="8">
      <w:start w:val="1"/>
      <w:numFmt w:val="decimal"/>
      <w:lvlText w:val="%9."/>
      <w:lvlJc w:val="left"/>
      <w:pPr>
        <w:ind w:left="3780" w:hanging="420"/>
      </w:pPr>
    </w:lvl>
  </w:abstractNum>
  <w:abstractNum w:abstractNumId="3" w15:restartNumberingAfterBreak="0">
    <w:nsid w:val="3AAF78DD"/>
    <w:multiLevelType w:val="multilevel"/>
    <w:tmpl w:val="E91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D94E5A"/>
    <w:multiLevelType w:val="hybridMultilevel"/>
    <w:tmpl w:val="2BBC280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66196"/>
    <w:multiLevelType w:val="multilevel"/>
    <w:tmpl w:val="188655D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%5."/>
      <w:lvlJc w:val="left"/>
      <w:pPr>
        <w:ind w:left="2100" w:hanging="420"/>
      </w:pPr>
    </w:lvl>
    <w:lvl w:ilvl="5">
      <w:start w:val="1"/>
      <w:numFmt w:val="decimal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%8."/>
      <w:lvlJc w:val="left"/>
      <w:pPr>
        <w:ind w:left="3360" w:hanging="420"/>
      </w:pPr>
    </w:lvl>
    <w:lvl w:ilvl="8">
      <w:start w:val="1"/>
      <w:numFmt w:val="decimal"/>
      <w:lvlText w:val="%9."/>
      <w:lvlJc w:val="left"/>
      <w:pPr>
        <w:ind w:left="3780" w:hanging="420"/>
      </w:pPr>
    </w:lvl>
  </w:abstractNum>
  <w:abstractNum w:abstractNumId="6" w15:restartNumberingAfterBreak="0">
    <w:nsid w:val="5A7A3A44"/>
    <w:multiLevelType w:val="multilevel"/>
    <w:tmpl w:val="0DA48B7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%5."/>
      <w:lvlJc w:val="left"/>
      <w:pPr>
        <w:ind w:left="2100" w:hanging="420"/>
      </w:pPr>
    </w:lvl>
    <w:lvl w:ilvl="5">
      <w:start w:val="1"/>
      <w:numFmt w:val="decimal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%8."/>
      <w:lvlJc w:val="left"/>
      <w:pPr>
        <w:ind w:left="3360" w:hanging="420"/>
      </w:pPr>
    </w:lvl>
    <w:lvl w:ilvl="8">
      <w:start w:val="1"/>
      <w:numFmt w:val="decimal"/>
      <w:lvlText w:val="%9."/>
      <w:lvlJc w:val="left"/>
      <w:pPr>
        <w:ind w:left="3780" w:hanging="420"/>
      </w:pPr>
    </w:lvl>
  </w:abstractNum>
  <w:abstractNum w:abstractNumId="7" w15:restartNumberingAfterBreak="0">
    <w:nsid w:val="6D6F7AAD"/>
    <w:multiLevelType w:val="multilevel"/>
    <w:tmpl w:val="17B845C4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%5."/>
      <w:lvlJc w:val="left"/>
      <w:pPr>
        <w:ind w:left="2100" w:hanging="420"/>
      </w:pPr>
    </w:lvl>
    <w:lvl w:ilvl="5">
      <w:start w:val="1"/>
      <w:numFmt w:val="decimal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%8."/>
      <w:lvlJc w:val="left"/>
      <w:pPr>
        <w:ind w:left="3360" w:hanging="420"/>
      </w:pPr>
    </w:lvl>
    <w:lvl w:ilvl="8">
      <w:start w:val="1"/>
      <w:numFmt w:val="decimal"/>
      <w:lvlText w:val="%9."/>
      <w:lvlJc w:val="lef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84"/>
    <w:rsid w:val="001F061C"/>
    <w:rsid w:val="002D6BC1"/>
    <w:rsid w:val="0034780D"/>
    <w:rsid w:val="003D2487"/>
    <w:rsid w:val="00452DA5"/>
    <w:rsid w:val="005166A9"/>
    <w:rsid w:val="00570236"/>
    <w:rsid w:val="005E6BB4"/>
    <w:rsid w:val="00614CA9"/>
    <w:rsid w:val="006A39BE"/>
    <w:rsid w:val="006C6950"/>
    <w:rsid w:val="008C17E6"/>
    <w:rsid w:val="0093061A"/>
    <w:rsid w:val="009730B3"/>
    <w:rsid w:val="00BB2A0A"/>
    <w:rsid w:val="00C921BC"/>
    <w:rsid w:val="00D20D38"/>
    <w:rsid w:val="00D653E3"/>
    <w:rsid w:val="00DE6FFD"/>
    <w:rsid w:val="00EB5283"/>
    <w:rsid w:val="00F57880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3C93"/>
  <w15:chartTrackingRefBased/>
  <w15:docId w15:val="{1BE32AD8-55B1-462F-A861-1876A0E2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FF2D84"/>
    <w:pPr>
      <w:keepNext/>
      <w:spacing w:after="0" w:line="480" w:lineRule="auto"/>
      <w:outlineLvl w:val="0"/>
    </w:pPr>
    <w:rPr>
      <w:rFonts w:ascii="Tahoma" w:eastAsia="Times New Roman" w:hAnsi="Tahom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2D84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FF2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F2D84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F2D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F2D8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F2D8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DefaultText">
    <w:name w:val="Default Text"/>
    <w:rsid w:val="005166A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5</cp:revision>
  <dcterms:created xsi:type="dcterms:W3CDTF">2026-06-05T06:18:00Z</dcterms:created>
  <dcterms:modified xsi:type="dcterms:W3CDTF">2026-06-05T07:33:00Z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2026-03-18T09:18:26Z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71b3d2be-da59-47a2-b2cf-b12386241136</vt:lpwstr>
  </property>
  <property fmtid="{D5CDD505-2E9C-101B-9397-08002B2CF9AE}" pid="8" name="MSIP_Label_183ada4e-448b-4689-9b53-cdfe99a249d2_ContentBits">
    <vt:lpwstr>0</vt:lpwstr>
  </property>
</Properties>
</file>